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A8" w:rsidRPr="003E20A8" w:rsidRDefault="003E20A8" w:rsidP="003E20A8">
      <w:pPr>
        <w:widowControl/>
        <w:shd w:val="clear" w:color="auto" w:fill="FFFFFF"/>
        <w:spacing w:after="150"/>
        <w:rPr>
          <w:rFonts w:ascii="Arial" w:eastAsia="新細明體" w:hAnsi="Arial" w:cs="Arial"/>
          <w:b/>
          <w:color w:val="9900CC"/>
          <w:kern w:val="0"/>
          <w:szCs w:val="24"/>
        </w:rPr>
      </w:pPr>
      <w:r w:rsidRPr="003E20A8">
        <w:rPr>
          <w:rFonts w:ascii="微軟正黑體" w:eastAsia="微軟正黑體" w:hAnsi="微軟正黑體" w:cs="Arial" w:hint="eastAsia"/>
          <w:b/>
          <w:color w:val="9900CC"/>
          <w:kern w:val="0"/>
          <w:sz w:val="40"/>
          <w:szCs w:val="40"/>
        </w:rPr>
        <w:t>臺北市學童護眼護照使用相關說明</w:t>
      </w:r>
    </w:p>
    <w:p w:rsidR="00825F5E" w:rsidRPr="007134FF" w:rsidRDefault="003E20A8" w:rsidP="003E20A8">
      <w:pPr>
        <w:widowControl/>
        <w:shd w:val="clear" w:color="auto" w:fill="FFFFFF"/>
        <w:spacing w:after="150" w:line="600" w:lineRule="atLeast"/>
        <w:rPr>
          <w:rFonts w:ascii="DFKaiShu-SB-Estd-BF" w:eastAsia="DFKaiShu-SB-Estd-BF" w:cs="DFKaiShu-SB-Estd-BF"/>
          <w:color w:val="0033CC"/>
          <w:kern w:val="0"/>
          <w:sz w:val="32"/>
          <w:szCs w:val="32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一、</w:t>
      </w:r>
      <w:r w:rsidR="00825F5E" w:rsidRPr="007134FF">
        <w:rPr>
          <w:rFonts w:ascii="微軟正黑體" w:eastAsia="微軟正黑體" w:hAnsi="微軟正黑體" w:cs="微軟正黑體" w:hint="eastAsia"/>
          <w:color w:val="0033CC"/>
          <w:kern w:val="0"/>
          <w:sz w:val="32"/>
          <w:szCs w:val="32"/>
        </w:rPr>
        <w:t>依據本局</w:t>
      </w:r>
      <w:r w:rsidR="00825F5E" w:rsidRPr="007134FF">
        <w:rPr>
          <w:rFonts w:ascii="DFKaiShu-SB-Estd-BF" w:eastAsia="DFKaiShu-SB-Estd-BF" w:cs="DFKaiShu-SB-Estd-BF"/>
          <w:color w:val="0033CC"/>
          <w:kern w:val="0"/>
          <w:sz w:val="32"/>
          <w:szCs w:val="32"/>
        </w:rPr>
        <w:t>109</w:t>
      </w:r>
      <w:r w:rsidR="00825F5E" w:rsidRPr="007134FF">
        <w:rPr>
          <w:rFonts w:ascii="微軟正黑體" w:eastAsia="微軟正黑體" w:hAnsi="微軟正黑體" w:cs="微軟正黑體" w:hint="eastAsia"/>
          <w:color w:val="0033CC"/>
          <w:kern w:val="0"/>
          <w:sz w:val="32"/>
          <w:szCs w:val="32"/>
        </w:rPr>
        <w:t>年健康管理工作計畫辦理</w:t>
      </w:r>
      <w:r w:rsidR="00825F5E" w:rsidRPr="007134FF">
        <w:rPr>
          <w:rFonts w:ascii="DFKaiShu-SB-Estd-BF" w:eastAsia="DFKaiShu-SB-Estd-BF" w:cs="DFKaiShu-SB-Estd-BF" w:hint="eastAsia"/>
          <w:color w:val="0033CC"/>
          <w:kern w:val="0"/>
          <w:sz w:val="32"/>
          <w:szCs w:val="32"/>
        </w:rPr>
        <w:t>。</w:t>
      </w:r>
    </w:p>
    <w:p w:rsidR="003E20A8" w:rsidRPr="003E20A8" w:rsidRDefault="003E20A8" w:rsidP="003E20A8">
      <w:pPr>
        <w:widowControl/>
        <w:shd w:val="clear" w:color="auto" w:fill="FFFFFF"/>
        <w:spacing w:after="150" w:line="600" w:lineRule="atLeast"/>
        <w:rPr>
          <w:rFonts w:ascii="Arial" w:eastAsia="新細明體" w:hAnsi="Arial" w:cs="Arial"/>
          <w:color w:val="0033CC"/>
          <w:kern w:val="0"/>
          <w:szCs w:val="24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二、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旨揭計畫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提供免費專業視力檢查相關注意事項略述如下：</w:t>
      </w:r>
    </w:p>
    <w:p w:rsidR="003E20A8" w:rsidRPr="003E20A8" w:rsidRDefault="003E20A8" w:rsidP="003E20A8">
      <w:pPr>
        <w:widowControl/>
        <w:shd w:val="clear" w:color="auto" w:fill="FFFFFF"/>
        <w:spacing w:after="150" w:line="600" w:lineRule="atLeast"/>
        <w:ind w:left="630" w:hanging="480"/>
        <w:rPr>
          <w:rFonts w:ascii="Arial" w:eastAsia="新細明體" w:hAnsi="Arial" w:cs="Arial"/>
          <w:color w:val="0033CC"/>
          <w:kern w:val="0"/>
          <w:szCs w:val="24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1.</w:t>
      </w:r>
      <w:r w:rsidRPr="003E20A8">
        <w:rPr>
          <w:rFonts w:ascii="Times New Roman" w:eastAsia="微軟正黑體" w:hAnsi="Times New Roman" w:cs="Times New Roman"/>
          <w:color w:val="0033CC"/>
          <w:kern w:val="0"/>
          <w:sz w:val="14"/>
          <w:szCs w:val="14"/>
        </w:rPr>
        <w:t>      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對象:</w:t>
      </w:r>
      <w:r w:rsidR="00825F5E" w:rsidRPr="007134FF">
        <w:rPr>
          <w:rFonts w:ascii="微軟正黑體" w:eastAsia="微軟正黑體" w:hAnsi="微軟正黑體" w:cs="Arial"/>
          <w:color w:val="0033CC"/>
          <w:kern w:val="0"/>
          <w:sz w:val="32"/>
          <w:szCs w:val="32"/>
        </w:rPr>
        <w:t>10</w:t>
      </w:r>
      <w:r w:rsidR="00825F5E" w:rsidRPr="007134FF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9年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就讀臺北市國小一至六年級學童，提供每年一次專業視力檢查補助-完全免費，非合約</w:t>
      </w:r>
      <w:r w:rsidRPr="003E20A8">
        <w:rPr>
          <w:rFonts w:ascii="微軟正黑體" w:eastAsia="微軟正黑體" w:hAnsi="微軟正黑體" w:cs="Arial" w:hint="eastAsia"/>
          <w:color w:val="0033CC"/>
          <w:spacing w:val="-8"/>
          <w:kern w:val="0"/>
          <w:sz w:val="32"/>
          <w:szCs w:val="32"/>
        </w:rPr>
        <w:t>眼科醫療院所不補助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。</w:t>
      </w:r>
      <w:r w:rsidR="00825F5E" w:rsidRPr="007134FF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(109年尚未接受免費專業視力檢查之學童。)</w:t>
      </w:r>
    </w:p>
    <w:p w:rsidR="003E20A8" w:rsidRPr="003E20A8" w:rsidRDefault="003E20A8" w:rsidP="003E20A8">
      <w:pPr>
        <w:widowControl/>
        <w:shd w:val="clear" w:color="auto" w:fill="FFFFFF"/>
        <w:spacing w:after="150" w:line="600" w:lineRule="atLeast"/>
        <w:ind w:left="630" w:hanging="480"/>
        <w:rPr>
          <w:rFonts w:ascii="Arial" w:eastAsia="新細明體" w:hAnsi="Arial" w:cs="Arial"/>
          <w:color w:val="0033CC"/>
          <w:kern w:val="0"/>
          <w:szCs w:val="24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2.</w:t>
      </w:r>
      <w:r w:rsidRPr="003E20A8">
        <w:rPr>
          <w:rFonts w:ascii="Times New Roman" w:eastAsia="微軟正黑體" w:hAnsi="Times New Roman" w:cs="Times New Roman"/>
          <w:color w:val="0033CC"/>
          <w:kern w:val="0"/>
          <w:sz w:val="14"/>
          <w:szCs w:val="14"/>
        </w:rPr>
        <w:t>      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每年一次檢查補助費用400元(此項檢查健保並未納入給付項目)</w:t>
      </w:r>
      <w:r w:rsidRPr="003E20A8">
        <w:rPr>
          <w:rFonts w:ascii="微軟正黑體" w:eastAsia="微軟正黑體" w:hAnsi="微軟正黑體" w:cs="Arial"/>
          <w:color w:val="0033CC"/>
          <w:kern w:val="0"/>
          <w:sz w:val="32"/>
          <w:szCs w:val="32"/>
        </w:rPr>
        <w:t>，</w:t>
      </w:r>
      <w:proofErr w:type="gramStart"/>
      <w:r w:rsidRPr="003E20A8">
        <w:rPr>
          <w:rFonts w:ascii="微軟正黑體" w:eastAsia="微軟正黑體" w:hAnsi="微軟正黑體" w:cs="Arial"/>
          <w:b/>
          <w:bCs/>
          <w:color w:val="0033CC"/>
          <w:kern w:val="0"/>
          <w:sz w:val="32"/>
          <w:szCs w:val="32"/>
          <w:shd w:val="clear" w:color="auto" w:fill="FFFFFF"/>
        </w:rPr>
        <w:t>採</w:t>
      </w:r>
      <w:proofErr w:type="gramEnd"/>
      <w:r w:rsidRPr="003E20A8">
        <w:rPr>
          <w:rFonts w:ascii="微軟正黑體" w:eastAsia="微軟正黑體" w:hAnsi="微軟正黑體" w:cs="Arial"/>
          <w:b/>
          <w:bCs/>
          <w:color w:val="0033CC"/>
          <w:kern w:val="0"/>
          <w:sz w:val="32"/>
          <w:szCs w:val="32"/>
          <w:shd w:val="clear" w:color="auto" w:fill="FFFFFF"/>
        </w:rPr>
        <w:t>全面性</w:t>
      </w:r>
      <w:r w:rsidRPr="003E20A8">
        <w:rPr>
          <w:rFonts w:ascii="微軟正黑體" w:eastAsia="微軟正黑體" w:hAnsi="微軟正黑體" w:cs="Arial"/>
          <w:color w:val="0033CC"/>
          <w:kern w:val="0"/>
          <w:sz w:val="32"/>
          <w:szCs w:val="32"/>
        </w:rPr>
        <w:t>(與以往需簽同意書之意願不同)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。</w:t>
      </w:r>
    </w:p>
    <w:p w:rsidR="003E20A8" w:rsidRPr="003E20A8" w:rsidRDefault="003E20A8" w:rsidP="003E20A8">
      <w:pPr>
        <w:widowControl/>
        <w:shd w:val="clear" w:color="auto" w:fill="FFFFFF"/>
        <w:spacing w:after="150" w:line="600" w:lineRule="atLeast"/>
        <w:ind w:left="630" w:hanging="480"/>
        <w:rPr>
          <w:rFonts w:ascii="Arial" w:eastAsia="新細明體" w:hAnsi="Arial" w:cs="Arial"/>
          <w:color w:val="0033CC"/>
          <w:kern w:val="0"/>
          <w:szCs w:val="24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3.</w:t>
      </w:r>
      <w:r w:rsidRPr="003E20A8">
        <w:rPr>
          <w:rFonts w:ascii="Times New Roman" w:eastAsia="微軟正黑體" w:hAnsi="Times New Roman" w:cs="Times New Roman"/>
          <w:color w:val="0033CC"/>
          <w:kern w:val="0"/>
          <w:sz w:val="14"/>
          <w:szCs w:val="14"/>
        </w:rPr>
        <w:t>      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執行期間：10</w:t>
      </w:r>
      <w:r w:rsidR="00825F5E" w:rsidRPr="007134FF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9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.1.1.~~10</w:t>
      </w:r>
      <w:r w:rsidR="00825F5E" w:rsidRPr="007134FF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9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.12.31.止，但六年級只到10</w:t>
      </w:r>
      <w:r w:rsidR="00825F5E" w:rsidRPr="007134FF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9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.6.30.止。</w:t>
      </w:r>
    </w:p>
    <w:p w:rsidR="003E20A8" w:rsidRPr="003E20A8" w:rsidRDefault="003E20A8" w:rsidP="003E20A8">
      <w:pPr>
        <w:widowControl/>
        <w:shd w:val="clear" w:color="auto" w:fill="FFFFFF"/>
        <w:spacing w:after="150" w:line="600" w:lineRule="atLeast"/>
        <w:ind w:left="630" w:hanging="480"/>
        <w:rPr>
          <w:rFonts w:ascii="Arial" w:eastAsia="新細明體" w:hAnsi="Arial" w:cs="Arial"/>
          <w:color w:val="0033CC"/>
          <w:kern w:val="0"/>
          <w:szCs w:val="24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4.</w:t>
      </w:r>
      <w:r w:rsidRPr="003E20A8">
        <w:rPr>
          <w:rFonts w:ascii="Times New Roman" w:eastAsia="微軟正黑體" w:hAnsi="Times New Roman" w:cs="Times New Roman"/>
          <w:color w:val="0033CC"/>
          <w:kern w:val="0"/>
          <w:sz w:val="14"/>
          <w:szCs w:val="14"/>
        </w:rPr>
        <w:t>      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學童持護眼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護照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或護眼卡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到眼科合約醫療院所接受醫師</w:t>
      </w:r>
      <w:r w:rsidRPr="003E20A8">
        <w:rPr>
          <w:rFonts w:ascii="微軟正黑體" w:eastAsia="微軟正黑體" w:hAnsi="微軟正黑體" w:cs="Arial" w:hint="eastAsia"/>
          <w:b/>
          <w:bCs/>
          <w:color w:val="0033CC"/>
          <w:kern w:val="0"/>
          <w:sz w:val="32"/>
          <w:szCs w:val="32"/>
        </w:rPr>
        <w:t>完全免費(含掛號費及免費專業視力檢查)的服務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，但若有其他醫療需求，則依健保規定。</w:t>
      </w:r>
    </w:p>
    <w:p w:rsidR="003E20A8" w:rsidRPr="003E20A8" w:rsidRDefault="003E20A8" w:rsidP="003E20A8">
      <w:pPr>
        <w:widowControl/>
        <w:shd w:val="clear" w:color="auto" w:fill="FFFFFF"/>
        <w:spacing w:after="150" w:line="600" w:lineRule="atLeast"/>
        <w:ind w:left="629" w:hanging="482"/>
        <w:rPr>
          <w:rFonts w:ascii="Arial" w:eastAsia="新細明體" w:hAnsi="Arial" w:cs="Arial"/>
          <w:color w:val="FF3300"/>
          <w:kern w:val="0"/>
          <w:szCs w:val="24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5.</w:t>
      </w:r>
      <w:r w:rsidRPr="003E20A8">
        <w:rPr>
          <w:rFonts w:ascii="Times New Roman" w:eastAsia="微軟正黑體" w:hAnsi="Times New Roman" w:cs="Times New Roman"/>
          <w:color w:val="0033CC"/>
          <w:kern w:val="0"/>
          <w:sz w:val="14"/>
          <w:szCs w:val="14"/>
        </w:rPr>
        <w:t>      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本校設訂下學期發下後半年內(學期結束前)收回，統一於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  <w:bdr w:val="single" w:sz="8" w:space="0" w:color="auto" w:frame="1"/>
        </w:rPr>
        <w:t>下學期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學校視力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篩檢初檢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後和綠色視力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篩檢卡一起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發放(減少往返多次困擾)，讓家長帶著孩子及護眼護照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lastRenderedPageBreak/>
        <w:t>(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護眼卡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)和綠色視力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篩檢卡就診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，請醫師填寫眼睛度數狀況後交回</w:t>
      </w:r>
      <w:r w:rsidR="007134FF" w:rsidRPr="007134FF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，</w:t>
      </w:r>
      <w:r w:rsidR="007134FF" w:rsidRPr="007134FF">
        <w:rPr>
          <w:rFonts w:ascii="微軟正黑體" w:eastAsia="微軟正黑體" w:hAnsi="微軟正黑體" w:cs="Arial" w:hint="eastAsia"/>
          <w:b/>
          <w:color w:val="FF3300"/>
          <w:kern w:val="0"/>
          <w:sz w:val="32"/>
          <w:szCs w:val="32"/>
        </w:rPr>
        <w:t>請於109年5月29日前交回</w:t>
      </w:r>
      <w:r w:rsidRPr="003E20A8">
        <w:rPr>
          <w:rFonts w:ascii="微軟正黑體" w:eastAsia="微軟正黑體" w:hAnsi="微軟正黑體" w:cs="Arial" w:hint="eastAsia"/>
          <w:b/>
          <w:color w:val="FF3300"/>
          <w:kern w:val="0"/>
          <w:sz w:val="32"/>
          <w:szCs w:val="32"/>
        </w:rPr>
        <w:t>。</w:t>
      </w:r>
    </w:p>
    <w:p w:rsidR="003E20A8" w:rsidRPr="003E20A8" w:rsidRDefault="003E20A8" w:rsidP="003E20A8">
      <w:pPr>
        <w:widowControl/>
        <w:shd w:val="clear" w:color="auto" w:fill="FFFFFF"/>
        <w:spacing w:after="150" w:line="600" w:lineRule="atLeast"/>
        <w:ind w:left="630" w:hanging="480"/>
        <w:rPr>
          <w:rFonts w:ascii="Arial" w:eastAsia="新細明體" w:hAnsi="Arial" w:cs="Arial"/>
          <w:color w:val="0033CC"/>
          <w:kern w:val="0"/>
          <w:szCs w:val="24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6.</w:t>
      </w:r>
      <w:r w:rsidRPr="003E20A8">
        <w:rPr>
          <w:rFonts w:ascii="Times New Roman" w:eastAsia="微軟正黑體" w:hAnsi="Times New Roman" w:cs="Times New Roman"/>
          <w:color w:val="0033CC"/>
          <w:kern w:val="0"/>
          <w:sz w:val="14"/>
          <w:szCs w:val="14"/>
        </w:rPr>
        <w:t>      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補助內容說明：本項檢查服務含掛號費及專業視力檢查費用，檢查後學童如有其他醫療需求，請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另行約診就醫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，若家長要求於當日進行相關治療，為避免家長誤解，請務必清楚說明補助範圍、治療方式及相關衍生費用，於家長同意後再循健保方式就診。</w:t>
      </w:r>
    </w:p>
    <w:p w:rsidR="003E20A8" w:rsidRPr="003E20A8" w:rsidRDefault="003E20A8" w:rsidP="003E20A8">
      <w:pPr>
        <w:widowControl/>
        <w:shd w:val="clear" w:color="auto" w:fill="FFFFFF"/>
        <w:spacing w:after="150" w:line="600" w:lineRule="atLeast"/>
        <w:ind w:left="630" w:hanging="480"/>
        <w:rPr>
          <w:rFonts w:ascii="Arial" w:eastAsia="新細明體" w:hAnsi="Arial" w:cs="Arial"/>
          <w:color w:val="0033CC"/>
          <w:kern w:val="0"/>
          <w:szCs w:val="24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7.</w:t>
      </w:r>
      <w:r w:rsidRPr="003E20A8">
        <w:rPr>
          <w:rFonts w:ascii="Times New Roman" w:eastAsia="微軟正黑體" w:hAnsi="Times New Roman" w:cs="Times New Roman"/>
          <w:color w:val="0033CC"/>
          <w:kern w:val="0"/>
          <w:sz w:val="14"/>
          <w:szCs w:val="14"/>
        </w:rPr>
        <w:t>      </w:t>
      </w:r>
      <w:r w:rsidRPr="003E20A8">
        <w:rPr>
          <w:rFonts w:ascii="微軟正黑體" w:eastAsia="微軟正黑體" w:hAnsi="微軟正黑體" w:cs="Arial" w:hint="eastAsia"/>
          <w:color w:val="0033CC"/>
          <w:spacing w:val="-8"/>
          <w:kern w:val="0"/>
          <w:sz w:val="32"/>
          <w:szCs w:val="32"/>
        </w:rPr>
        <w:t>視力檢查服務地點：本計畫合約眼科醫療院所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spacing w:val="-8"/>
          <w:kern w:val="0"/>
          <w:sz w:val="32"/>
          <w:szCs w:val="32"/>
        </w:rPr>
        <w:t>（</w:t>
      </w:r>
      <w:proofErr w:type="gramEnd"/>
      <w:r w:rsidR="004E09F9">
        <w:rPr>
          <w:rFonts w:ascii="微軟正黑體" w:eastAsia="微軟正黑體" w:hAnsi="微軟正黑體" w:cs="Arial"/>
          <w:color w:val="0033CC"/>
          <w:spacing w:val="-8"/>
          <w:kern w:val="0"/>
          <w:sz w:val="32"/>
          <w:szCs w:val="32"/>
          <w:u w:val="single"/>
        </w:rPr>
        <w:fldChar w:fldCharType="begin"/>
      </w:r>
      <w:r w:rsidR="004E09F9">
        <w:rPr>
          <w:rFonts w:ascii="微軟正黑體" w:eastAsia="微軟正黑體" w:hAnsi="微軟正黑體" w:cs="Arial"/>
          <w:color w:val="0033CC"/>
          <w:spacing w:val="-8"/>
          <w:kern w:val="0"/>
          <w:sz w:val="32"/>
          <w:szCs w:val="32"/>
          <w:u w:val="single"/>
        </w:rPr>
        <w:instrText xml:space="preserve"> HYPERLINK "</w:instrText>
      </w:r>
      <w:r w:rsidR="004E09F9" w:rsidRPr="004E09F9">
        <w:rPr>
          <w:rFonts w:ascii="微軟正黑體" w:eastAsia="微軟正黑體" w:hAnsi="微軟正黑體" w:cs="Arial" w:hint="eastAsia"/>
          <w:color w:val="0033CC"/>
          <w:spacing w:val="-8"/>
          <w:kern w:val="0"/>
          <w:sz w:val="32"/>
          <w:szCs w:val="32"/>
          <w:u w:val="single"/>
        </w:rPr>
        <w:instrText>https://</w:instrText>
      </w:r>
      <w:r w:rsidR="004E09F9" w:rsidRPr="004E09F9">
        <w:rPr>
          <w:rFonts w:ascii="微軟正黑體" w:eastAsia="微軟正黑體" w:hAnsi="微軟正黑體" w:cs="Arial"/>
          <w:color w:val="0033CC"/>
          <w:spacing w:val="-8"/>
          <w:kern w:val="0"/>
          <w:sz w:val="32"/>
          <w:szCs w:val="32"/>
          <w:u w:val="single"/>
        </w:rPr>
        <w:instrText>reurl.cc</w:instrText>
      </w:r>
      <w:r w:rsidR="004E09F9" w:rsidRPr="004E09F9">
        <w:rPr>
          <w:rFonts w:ascii="微軟正黑體" w:eastAsia="微軟正黑體" w:hAnsi="微軟正黑體" w:cs="Arial" w:hint="eastAsia"/>
          <w:color w:val="0033CC"/>
          <w:spacing w:val="-8"/>
          <w:kern w:val="0"/>
          <w:sz w:val="32"/>
          <w:szCs w:val="32"/>
          <w:u w:val="single"/>
        </w:rPr>
        <w:instrText>/</w:instrText>
      </w:r>
      <w:r w:rsidR="004E09F9">
        <w:rPr>
          <w:rFonts w:ascii="微軟正黑體" w:eastAsia="微軟正黑體" w:hAnsi="微軟正黑體" w:cs="Arial"/>
          <w:color w:val="0033CC"/>
          <w:spacing w:val="-8"/>
          <w:kern w:val="0"/>
          <w:sz w:val="32"/>
          <w:szCs w:val="32"/>
          <w:u w:val="single"/>
        </w:rPr>
        <w:instrText xml:space="preserve">" </w:instrText>
      </w:r>
      <w:r w:rsidR="004E09F9">
        <w:rPr>
          <w:rFonts w:ascii="微軟正黑體" w:eastAsia="微軟正黑體" w:hAnsi="微軟正黑體" w:cs="Arial"/>
          <w:color w:val="0033CC"/>
          <w:spacing w:val="-8"/>
          <w:kern w:val="0"/>
          <w:sz w:val="32"/>
          <w:szCs w:val="32"/>
          <w:u w:val="single"/>
        </w:rPr>
        <w:fldChar w:fldCharType="separate"/>
      </w:r>
      <w:r w:rsidR="004E09F9" w:rsidRPr="00F87C83">
        <w:rPr>
          <w:rStyle w:val="a4"/>
          <w:rFonts w:ascii="微軟正黑體" w:eastAsia="微軟正黑體" w:hAnsi="微軟正黑體" w:cs="Arial" w:hint="eastAsia"/>
          <w:spacing w:val="-8"/>
          <w:kern w:val="0"/>
          <w:sz w:val="32"/>
          <w:szCs w:val="32"/>
        </w:rPr>
        <w:t>https://</w:t>
      </w:r>
      <w:r w:rsidR="004E09F9" w:rsidRPr="00F87C83">
        <w:rPr>
          <w:rStyle w:val="a4"/>
          <w:rFonts w:ascii="微軟正黑體" w:eastAsia="微軟正黑體" w:hAnsi="微軟正黑體" w:cs="Arial"/>
          <w:spacing w:val="-8"/>
          <w:kern w:val="0"/>
          <w:sz w:val="32"/>
          <w:szCs w:val="32"/>
        </w:rPr>
        <w:t>reurl.cc</w:t>
      </w:r>
      <w:r w:rsidR="004E09F9" w:rsidRPr="00F87C83">
        <w:rPr>
          <w:rStyle w:val="a4"/>
          <w:rFonts w:ascii="微軟正黑體" w:eastAsia="微軟正黑體" w:hAnsi="微軟正黑體" w:cs="Arial" w:hint="eastAsia"/>
          <w:spacing w:val="-8"/>
          <w:kern w:val="0"/>
          <w:sz w:val="32"/>
          <w:szCs w:val="32"/>
        </w:rPr>
        <w:t>/</w:t>
      </w:r>
      <w:r w:rsidR="004E09F9">
        <w:rPr>
          <w:rFonts w:ascii="微軟正黑體" w:eastAsia="微軟正黑體" w:hAnsi="微軟正黑體" w:cs="Arial"/>
          <w:color w:val="0033CC"/>
          <w:spacing w:val="-8"/>
          <w:kern w:val="0"/>
          <w:sz w:val="32"/>
          <w:szCs w:val="32"/>
          <w:u w:val="single"/>
        </w:rPr>
        <w:fldChar w:fldCharType="end"/>
      </w:r>
      <w:r w:rsidR="00825F5E" w:rsidRPr="007134FF">
        <w:rPr>
          <w:rFonts w:ascii="微軟正黑體" w:eastAsia="微軟正黑體" w:hAnsi="微軟正黑體" w:cs="Arial"/>
          <w:color w:val="0033CC"/>
          <w:spacing w:val="-8"/>
          <w:kern w:val="0"/>
          <w:sz w:val="32"/>
          <w:szCs w:val="32"/>
          <w:u w:val="single"/>
        </w:rPr>
        <w:t>M7Ry73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spacing w:val="-8"/>
          <w:kern w:val="0"/>
          <w:sz w:val="32"/>
          <w:szCs w:val="32"/>
        </w:rPr>
        <w:t>）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。</w:t>
      </w:r>
      <w:bookmarkStart w:id="0" w:name="_GoBack"/>
      <w:bookmarkEnd w:id="0"/>
    </w:p>
    <w:p w:rsidR="003E20A8" w:rsidRPr="003E20A8" w:rsidRDefault="003E20A8" w:rsidP="003E20A8">
      <w:pPr>
        <w:widowControl/>
        <w:shd w:val="clear" w:color="auto" w:fill="FFFFFF"/>
        <w:spacing w:after="150" w:line="600" w:lineRule="atLeast"/>
        <w:ind w:left="630" w:hanging="480"/>
        <w:rPr>
          <w:rFonts w:ascii="Arial" w:eastAsia="新細明體" w:hAnsi="Arial" w:cs="Arial"/>
          <w:color w:val="0033CC"/>
          <w:kern w:val="0"/>
          <w:szCs w:val="24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8.</w:t>
      </w:r>
      <w:r w:rsidRPr="003E20A8">
        <w:rPr>
          <w:rFonts w:ascii="Times New Roman" w:eastAsia="微軟正黑體" w:hAnsi="Times New Roman" w:cs="Times New Roman"/>
          <w:color w:val="0033CC"/>
          <w:kern w:val="0"/>
          <w:sz w:val="14"/>
          <w:szCs w:val="14"/>
        </w:rPr>
        <w:t>      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護眼護照及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護眼卡使用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時間不受限於護照/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護眼卡上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原印製之受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檢年級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、學年度及檢查年度，本年</w:t>
      </w:r>
      <w:r w:rsidR="00825F5E"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(10</w:t>
      </w:r>
      <w:r w:rsidR="00825F5E" w:rsidRPr="007134FF">
        <w:rPr>
          <w:rFonts w:ascii="微軟正黑體" w:eastAsia="微軟正黑體" w:hAnsi="微軟正黑體" w:cs="Arial"/>
          <w:color w:val="0033CC"/>
          <w:kern w:val="0"/>
          <w:sz w:val="32"/>
          <w:szCs w:val="32"/>
        </w:rPr>
        <w:t>9</w:t>
      </w:r>
      <w:r w:rsidR="00825F5E"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)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內未接受過此項檢查補助的學童(六年學童補助至畢業當年度6月30日止)，皆可使用護眼護照</w:t>
      </w:r>
      <w:proofErr w:type="gramStart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或護眼卡</w:t>
      </w:r>
      <w:proofErr w:type="gramEnd"/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「護眼紀錄表」空白頁面記錄視力檢查結果。</w:t>
      </w:r>
    </w:p>
    <w:p w:rsidR="003E20A8" w:rsidRPr="003E20A8" w:rsidRDefault="003E20A8" w:rsidP="003E20A8">
      <w:pPr>
        <w:widowControl/>
        <w:shd w:val="clear" w:color="auto" w:fill="FFFFFF"/>
        <w:spacing w:after="150" w:line="600" w:lineRule="atLeast"/>
        <w:ind w:left="630" w:hanging="480"/>
        <w:rPr>
          <w:rFonts w:ascii="Arial" w:eastAsia="新細明體" w:hAnsi="Arial" w:cs="Arial"/>
          <w:color w:val="0033CC"/>
          <w:kern w:val="0"/>
          <w:szCs w:val="24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9.</w:t>
      </w:r>
      <w:r w:rsidRPr="003E20A8">
        <w:rPr>
          <w:rFonts w:ascii="Times New Roman" w:eastAsia="微軟正黑體" w:hAnsi="Times New Roman" w:cs="Times New Roman"/>
          <w:color w:val="0033CC"/>
          <w:kern w:val="0"/>
          <w:sz w:val="14"/>
          <w:szCs w:val="14"/>
        </w:rPr>
        <w:t>      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本補助僅提供臺北市國小學童，國中七年級學生不在補助範圍。</w:t>
      </w:r>
    </w:p>
    <w:p w:rsidR="003E20A8" w:rsidRPr="007134FF" w:rsidRDefault="003E20A8" w:rsidP="003E20A8">
      <w:pPr>
        <w:widowControl/>
        <w:shd w:val="clear" w:color="auto" w:fill="FFFFFF"/>
        <w:spacing w:after="150" w:line="600" w:lineRule="atLeast"/>
        <w:ind w:left="630" w:hanging="480"/>
        <w:rPr>
          <w:color w:val="0033CC"/>
        </w:rPr>
      </w:pP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10.</w:t>
      </w:r>
      <w:r w:rsidRPr="003E20A8">
        <w:rPr>
          <w:rFonts w:ascii="Times New Roman" w:eastAsia="微軟正黑體" w:hAnsi="Times New Roman" w:cs="Times New Roman"/>
          <w:color w:val="0033CC"/>
          <w:kern w:val="0"/>
          <w:sz w:val="14"/>
          <w:szCs w:val="14"/>
        </w:rPr>
        <w:t> </w:t>
      </w:r>
      <w:r w:rsidRPr="003E20A8">
        <w:rPr>
          <w:rFonts w:ascii="微軟正黑體" w:eastAsia="微軟正黑體" w:hAnsi="微軟正黑體" w:cs="Arial" w:hint="eastAsia"/>
          <w:color w:val="0033CC"/>
          <w:kern w:val="0"/>
          <w:sz w:val="32"/>
          <w:szCs w:val="32"/>
        </w:rPr>
        <w:t>若家長有個別需求則個案處理，如有任何疑問請與護理師聯繫，謝謝！ (2796-3721#115、#116)</w:t>
      </w:r>
    </w:p>
    <w:sectPr w:rsidR="003E20A8" w:rsidRPr="007134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A8"/>
    <w:rsid w:val="003E20A8"/>
    <w:rsid w:val="004E09F9"/>
    <w:rsid w:val="007134FF"/>
    <w:rsid w:val="0082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D095"/>
  <w15:chartTrackingRefBased/>
  <w15:docId w15:val="{DCEC5D33-C29C-4FD0-8258-4C3B643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3E20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E09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a00157</dc:creator>
  <cp:keywords/>
  <dc:description/>
  <cp:lastModifiedBy>a00157</cp:lastModifiedBy>
  <cp:revision>3</cp:revision>
  <dcterms:created xsi:type="dcterms:W3CDTF">2020-01-20T01:08:00Z</dcterms:created>
  <dcterms:modified xsi:type="dcterms:W3CDTF">2020-01-20T04:11:00Z</dcterms:modified>
</cp:coreProperties>
</file>